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3529" w14:textId="77777777" w:rsidR="00F73AED" w:rsidRPr="00410E99" w:rsidRDefault="00F73AED">
      <w:pPr>
        <w:rPr>
          <w:rFonts w:ascii="Optima" w:hAnsi="Optima"/>
          <w:sz w:val="20"/>
          <w:szCs w:val="20"/>
        </w:rPr>
      </w:pPr>
    </w:p>
    <w:p w14:paraId="4274EF3C" w14:textId="3A536205" w:rsidR="001A11ED" w:rsidRPr="00410E99" w:rsidRDefault="00645150" w:rsidP="00152F8E">
      <w:pPr>
        <w:pStyle w:val="Heading2"/>
        <w:jc w:val="center"/>
        <w:rPr>
          <w:rFonts w:ascii="Optima" w:hAnsi="Optima"/>
          <w:sz w:val="20"/>
          <w:szCs w:val="20"/>
        </w:rPr>
      </w:pPr>
      <w:r w:rsidRPr="00410E99">
        <w:rPr>
          <w:rFonts w:ascii="Optima" w:hAnsi="Optima"/>
          <w:sz w:val="20"/>
          <w:szCs w:val="20"/>
        </w:rPr>
        <w:t xml:space="preserve">NSW Young Horse Championships </w:t>
      </w:r>
      <w:r w:rsidR="00F73AED" w:rsidRPr="00410E99">
        <w:rPr>
          <w:rFonts w:ascii="Optima" w:hAnsi="Optima"/>
          <w:sz w:val="20"/>
          <w:szCs w:val="20"/>
        </w:rPr>
        <w:t>Competitor</w:t>
      </w:r>
      <w:r w:rsidR="0096184B" w:rsidRPr="00410E99">
        <w:rPr>
          <w:rFonts w:ascii="Optima" w:hAnsi="Optima"/>
          <w:sz w:val="20"/>
          <w:szCs w:val="20"/>
        </w:rPr>
        <w:t xml:space="preserve"> information</w:t>
      </w:r>
    </w:p>
    <w:p w14:paraId="6CA6BD2D" w14:textId="0608FCE4" w:rsidR="00B04859" w:rsidRPr="00410E99" w:rsidRDefault="00B04859" w:rsidP="00B04859">
      <w:pPr>
        <w:jc w:val="center"/>
        <w:rPr>
          <w:rFonts w:ascii="Optima" w:hAnsi="Optima"/>
          <w:b/>
          <w:bCs/>
          <w:sz w:val="20"/>
          <w:szCs w:val="20"/>
        </w:rPr>
      </w:pPr>
      <w:r w:rsidRPr="00410E99">
        <w:rPr>
          <w:rFonts w:ascii="Optima" w:hAnsi="Optima"/>
          <w:sz w:val="20"/>
          <w:szCs w:val="20"/>
        </w:rPr>
        <w:t xml:space="preserve">Sponsored by </w:t>
      </w:r>
      <w:r w:rsidRPr="00410E99">
        <w:rPr>
          <w:rFonts w:ascii="Optima" w:hAnsi="Optima"/>
          <w:b/>
          <w:bCs/>
          <w:sz w:val="20"/>
          <w:szCs w:val="20"/>
        </w:rPr>
        <w:t>Australian Equestrian Incentive Events</w:t>
      </w:r>
    </w:p>
    <w:p w14:paraId="6026E47C" w14:textId="4F1851B9" w:rsidR="0096184B" w:rsidRPr="00410E99" w:rsidRDefault="0096184B">
      <w:pPr>
        <w:rPr>
          <w:rFonts w:ascii="Optima" w:hAnsi="Optima"/>
          <w:sz w:val="20"/>
          <w:szCs w:val="20"/>
        </w:rPr>
      </w:pPr>
    </w:p>
    <w:p w14:paraId="7303F687" w14:textId="2CAE31AC" w:rsidR="0096184B" w:rsidRPr="00410E99" w:rsidRDefault="0096184B">
      <w:pPr>
        <w:rPr>
          <w:rFonts w:ascii="Optima" w:hAnsi="Optima"/>
          <w:sz w:val="20"/>
          <w:szCs w:val="20"/>
        </w:rPr>
      </w:pPr>
      <w:r w:rsidRPr="00410E99">
        <w:rPr>
          <w:rFonts w:ascii="Optima" w:hAnsi="Optima"/>
          <w:sz w:val="20"/>
          <w:szCs w:val="20"/>
        </w:rPr>
        <w:t>To avoid confusion</w:t>
      </w:r>
      <w:r w:rsidR="00F73AED" w:rsidRPr="00410E99">
        <w:rPr>
          <w:rFonts w:ascii="Optima" w:hAnsi="Optima"/>
          <w:sz w:val="20"/>
          <w:szCs w:val="20"/>
        </w:rPr>
        <w:t>, the</w:t>
      </w:r>
      <w:r w:rsidRPr="00410E99">
        <w:rPr>
          <w:rFonts w:ascii="Optima" w:hAnsi="Optima"/>
          <w:sz w:val="20"/>
          <w:szCs w:val="20"/>
        </w:rPr>
        <w:t xml:space="preserve"> </w:t>
      </w:r>
      <w:r w:rsidR="005B09F5" w:rsidRPr="00410E99">
        <w:rPr>
          <w:rFonts w:ascii="Optima" w:hAnsi="Optima"/>
          <w:sz w:val="20"/>
          <w:szCs w:val="20"/>
        </w:rPr>
        <w:t xml:space="preserve">links to </w:t>
      </w:r>
      <w:r w:rsidRPr="00410E99">
        <w:rPr>
          <w:rFonts w:ascii="Optima" w:hAnsi="Optima"/>
          <w:sz w:val="20"/>
          <w:szCs w:val="20"/>
        </w:rPr>
        <w:t>the tests you will be riding in the Y</w:t>
      </w:r>
      <w:r w:rsidR="00F73AED" w:rsidRPr="00410E99">
        <w:rPr>
          <w:rFonts w:ascii="Optima" w:hAnsi="Optima"/>
          <w:sz w:val="20"/>
          <w:szCs w:val="20"/>
        </w:rPr>
        <w:t xml:space="preserve">H competitions at the </w:t>
      </w:r>
      <w:r w:rsidRPr="00410E99">
        <w:rPr>
          <w:rFonts w:ascii="Optima" w:hAnsi="Optima"/>
          <w:sz w:val="20"/>
          <w:szCs w:val="20"/>
        </w:rPr>
        <w:t>202</w:t>
      </w:r>
      <w:r w:rsidR="004C20DF" w:rsidRPr="00410E99">
        <w:rPr>
          <w:rFonts w:ascii="Optima" w:hAnsi="Optima"/>
          <w:sz w:val="20"/>
          <w:szCs w:val="20"/>
        </w:rPr>
        <w:t>6</w:t>
      </w:r>
      <w:r w:rsidRPr="00410E99">
        <w:rPr>
          <w:rFonts w:ascii="Optima" w:hAnsi="Optima"/>
          <w:sz w:val="20"/>
          <w:szCs w:val="20"/>
        </w:rPr>
        <w:t xml:space="preserve"> SYDNEY CD</w:t>
      </w:r>
      <w:r w:rsidR="00645150" w:rsidRPr="00410E99">
        <w:rPr>
          <w:rFonts w:ascii="Optima" w:hAnsi="Optima"/>
          <w:sz w:val="20"/>
          <w:szCs w:val="20"/>
        </w:rPr>
        <w:t>I</w:t>
      </w:r>
      <w:r w:rsidR="005B09F5" w:rsidRPr="00410E99">
        <w:rPr>
          <w:rFonts w:ascii="Optima" w:hAnsi="Optima"/>
          <w:sz w:val="20"/>
          <w:szCs w:val="20"/>
        </w:rPr>
        <w:t xml:space="preserve"> are below.</w:t>
      </w:r>
    </w:p>
    <w:p w14:paraId="1A8E9018" w14:textId="6A3A9D2B" w:rsidR="005B09F5" w:rsidRPr="00410E99" w:rsidRDefault="005B09F5">
      <w:pPr>
        <w:rPr>
          <w:rFonts w:ascii="Optima" w:hAnsi="Optima"/>
          <w:sz w:val="20"/>
          <w:szCs w:val="20"/>
        </w:rPr>
      </w:pPr>
    </w:p>
    <w:p w14:paraId="65AC5A27" w14:textId="7F2AA574" w:rsidR="005B09F5" w:rsidRPr="00410E99" w:rsidRDefault="005B09F5">
      <w:pPr>
        <w:rPr>
          <w:rFonts w:ascii="Optima" w:hAnsi="Optima"/>
          <w:b/>
          <w:bCs/>
          <w:sz w:val="20"/>
          <w:szCs w:val="20"/>
        </w:rPr>
      </w:pPr>
      <w:r w:rsidRPr="00410E99">
        <w:rPr>
          <w:rFonts w:ascii="Optima" w:hAnsi="Optima"/>
          <w:b/>
          <w:bCs/>
          <w:sz w:val="20"/>
          <w:szCs w:val="20"/>
        </w:rPr>
        <w:t>Round 1 – Thursday</w:t>
      </w:r>
    </w:p>
    <w:p w14:paraId="2558E175" w14:textId="0BBAD0BB" w:rsidR="005B09F5" w:rsidRPr="00410E99" w:rsidRDefault="005B09F5">
      <w:pPr>
        <w:rPr>
          <w:rFonts w:ascii="Optima" w:hAnsi="Optima"/>
          <w:sz w:val="20"/>
          <w:szCs w:val="20"/>
        </w:rPr>
      </w:pPr>
    </w:p>
    <w:p w14:paraId="18E63FF9" w14:textId="3233F04F" w:rsidR="005B09F5" w:rsidRPr="00410E99" w:rsidRDefault="005B09F5" w:rsidP="004C20DF">
      <w:pPr>
        <w:rPr>
          <w:rFonts w:ascii="Optima" w:hAnsi="Optima" w:cstheme="minorHAnsi"/>
          <w:sz w:val="20"/>
          <w:szCs w:val="20"/>
        </w:rPr>
      </w:pPr>
      <w:r w:rsidRPr="00410E99">
        <w:rPr>
          <w:rFonts w:ascii="Optima" w:hAnsi="Optima" w:cstheme="minorHAnsi"/>
          <w:sz w:val="20"/>
          <w:szCs w:val="20"/>
        </w:rPr>
        <w:t>The 4</w:t>
      </w:r>
      <w:r w:rsidR="004C20DF" w:rsidRPr="00410E99">
        <w:rPr>
          <w:rFonts w:ascii="Optima" w:hAnsi="Optima" w:cstheme="minorHAnsi"/>
          <w:sz w:val="20"/>
          <w:szCs w:val="20"/>
        </w:rPr>
        <w:t>-</w:t>
      </w:r>
      <w:r w:rsidRPr="00410E99">
        <w:rPr>
          <w:rFonts w:ascii="Optima" w:hAnsi="Optima" w:cstheme="minorHAnsi"/>
          <w:sz w:val="20"/>
          <w:szCs w:val="20"/>
        </w:rPr>
        <w:t>year-old competition will be ridden in pairs as per the draw and commanded</w:t>
      </w:r>
      <w:r w:rsidR="00325415">
        <w:rPr>
          <w:rFonts w:ascii="Optima" w:hAnsi="Optima" w:cstheme="minorHAnsi"/>
          <w:sz w:val="20"/>
          <w:szCs w:val="20"/>
        </w:rPr>
        <w:t xml:space="preserve"> and a caller provided</w:t>
      </w:r>
      <w:r w:rsidRPr="00410E99">
        <w:rPr>
          <w:rFonts w:ascii="Optima" w:hAnsi="Optima" w:cstheme="minorHAnsi"/>
          <w:sz w:val="20"/>
          <w:szCs w:val="20"/>
        </w:rPr>
        <w:t>.</w:t>
      </w:r>
      <w:r w:rsidR="004C20DF" w:rsidRPr="00410E99">
        <w:rPr>
          <w:rFonts w:ascii="Optima" w:hAnsi="Optima" w:cstheme="minorHAnsi"/>
          <w:sz w:val="20"/>
          <w:szCs w:val="20"/>
        </w:rPr>
        <w:t xml:space="preserve"> </w:t>
      </w:r>
    </w:p>
    <w:p w14:paraId="24092F06" w14:textId="0F5DC8AF" w:rsidR="005B09F5" w:rsidRPr="00410E99" w:rsidRDefault="005B09F5">
      <w:pPr>
        <w:rPr>
          <w:rFonts w:ascii="Optima" w:hAnsi="Optima" w:cstheme="minorHAnsi"/>
          <w:sz w:val="20"/>
          <w:szCs w:val="20"/>
        </w:rPr>
      </w:pPr>
    </w:p>
    <w:p w14:paraId="52853947" w14:textId="77777777" w:rsidR="00325415" w:rsidRDefault="005B09F5" w:rsidP="00325415">
      <w:pPr>
        <w:rPr>
          <w:rFonts w:ascii="Optima" w:hAnsi="Optima" w:cstheme="minorHAnsi"/>
          <w:sz w:val="20"/>
          <w:szCs w:val="20"/>
        </w:rPr>
      </w:pPr>
      <w:r w:rsidRPr="00410E99">
        <w:rPr>
          <w:rFonts w:ascii="Optima" w:hAnsi="Optima" w:cstheme="minorHAnsi"/>
          <w:sz w:val="20"/>
          <w:szCs w:val="20"/>
        </w:rPr>
        <w:t xml:space="preserve">The </w:t>
      </w:r>
      <w:r w:rsidR="004C20DF" w:rsidRPr="00410E99">
        <w:rPr>
          <w:rFonts w:ascii="Optima" w:hAnsi="Optima" w:cstheme="minorHAnsi"/>
          <w:sz w:val="20"/>
          <w:szCs w:val="20"/>
        </w:rPr>
        <w:t>5</w:t>
      </w:r>
      <w:r w:rsidR="00325415">
        <w:rPr>
          <w:rFonts w:ascii="Optima" w:hAnsi="Optima" w:cstheme="minorHAnsi"/>
          <w:sz w:val="20"/>
          <w:szCs w:val="20"/>
        </w:rPr>
        <w:t xml:space="preserve"> and 6-year-old </w:t>
      </w:r>
      <w:r w:rsidR="00325415" w:rsidRPr="00410E99">
        <w:rPr>
          <w:rFonts w:ascii="Optima" w:hAnsi="Optima" w:cstheme="minorHAnsi"/>
          <w:sz w:val="20"/>
          <w:szCs w:val="20"/>
        </w:rPr>
        <w:t>competitions will be ridden one horse at a time</w:t>
      </w:r>
      <w:r w:rsidR="00325415">
        <w:rPr>
          <w:rFonts w:ascii="Optima" w:hAnsi="Optima" w:cstheme="minorHAnsi"/>
          <w:sz w:val="20"/>
          <w:szCs w:val="20"/>
        </w:rPr>
        <w:t xml:space="preserve">.  A caller will be provided. </w:t>
      </w:r>
    </w:p>
    <w:p w14:paraId="2602F3F1" w14:textId="006E1574" w:rsidR="00325415" w:rsidRPr="00410E99" w:rsidRDefault="00325415" w:rsidP="00325415">
      <w:pPr>
        <w:rPr>
          <w:rFonts w:ascii="Optima" w:hAnsi="Optima" w:cstheme="minorHAnsi"/>
          <w:sz w:val="20"/>
          <w:szCs w:val="20"/>
        </w:rPr>
      </w:pPr>
      <w:r>
        <w:rPr>
          <w:rFonts w:ascii="Optima" w:hAnsi="Optima" w:cstheme="minorHAnsi"/>
          <w:sz w:val="20"/>
          <w:szCs w:val="20"/>
        </w:rPr>
        <w:t xml:space="preserve">The </w:t>
      </w:r>
      <w:r w:rsidR="005B09F5" w:rsidRPr="00410E99">
        <w:rPr>
          <w:rFonts w:ascii="Optima" w:hAnsi="Optima" w:cstheme="minorHAnsi"/>
          <w:sz w:val="20"/>
          <w:szCs w:val="20"/>
        </w:rPr>
        <w:t>7</w:t>
      </w:r>
      <w:r w:rsidR="00607D7A" w:rsidRPr="00410E99">
        <w:rPr>
          <w:rFonts w:ascii="Optima" w:hAnsi="Optima" w:cstheme="minorHAnsi"/>
          <w:sz w:val="20"/>
          <w:szCs w:val="20"/>
        </w:rPr>
        <w:t>-</w:t>
      </w:r>
      <w:r w:rsidR="005B09F5" w:rsidRPr="00410E99">
        <w:rPr>
          <w:rFonts w:ascii="Optima" w:hAnsi="Optima" w:cstheme="minorHAnsi"/>
          <w:sz w:val="20"/>
          <w:szCs w:val="20"/>
        </w:rPr>
        <w:t xml:space="preserve">year-old </w:t>
      </w:r>
      <w:r>
        <w:rPr>
          <w:rFonts w:ascii="Optima" w:hAnsi="Optima" w:cstheme="minorHAnsi"/>
          <w:sz w:val="20"/>
          <w:szCs w:val="20"/>
        </w:rPr>
        <w:t>to be r</w:t>
      </w:r>
      <w:r w:rsidRPr="00410E99">
        <w:rPr>
          <w:rFonts w:ascii="Optima" w:hAnsi="Optima" w:cstheme="minorHAnsi"/>
          <w:sz w:val="20"/>
          <w:szCs w:val="20"/>
        </w:rPr>
        <w:t>idden individually and not commanded</w:t>
      </w:r>
      <w:r>
        <w:rPr>
          <w:rFonts w:ascii="Optima" w:hAnsi="Optima" w:cstheme="minorHAnsi"/>
          <w:sz w:val="20"/>
          <w:szCs w:val="20"/>
        </w:rPr>
        <w:t>. Callers not permitted.</w:t>
      </w:r>
    </w:p>
    <w:p w14:paraId="53B7A781" w14:textId="5A552536" w:rsidR="00F73AED" w:rsidRPr="00410E99" w:rsidRDefault="00F73AED" w:rsidP="00325415">
      <w:pPr>
        <w:rPr>
          <w:rFonts w:ascii="Optima" w:hAnsi="Optima" w:cstheme="minorHAnsi"/>
          <w:sz w:val="20"/>
          <w:szCs w:val="20"/>
        </w:rPr>
      </w:pPr>
    </w:p>
    <w:p w14:paraId="613D103C" w14:textId="77777777" w:rsidR="00E3301A" w:rsidRDefault="0064338E" w:rsidP="0064338E">
      <w:pPr>
        <w:rPr>
          <w:rFonts w:ascii="Optima" w:hAnsi="Optima" w:cstheme="minorHAnsi"/>
          <w:sz w:val="20"/>
          <w:szCs w:val="20"/>
        </w:rPr>
      </w:pPr>
      <w:r w:rsidRPr="00410E99">
        <w:rPr>
          <w:rFonts w:ascii="Optima" w:hAnsi="Optima" w:cstheme="minorHAnsi"/>
          <w:b/>
          <w:sz w:val="20"/>
          <w:szCs w:val="20"/>
        </w:rPr>
        <w:t>Ponies:</w:t>
      </w:r>
      <w:r w:rsidRPr="00410E99">
        <w:rPr>
          <w:rFonts w:ascii="Optima" w:hAnsi="Optima" w:cstheme="minorHAnsi"/>
          <w:sz w:val="20"/>
          <w:szCs w:val="20"/>
        </w:rPr>
        <w:t xml:space="preserve"> </w:t>
      </w:r>
      <w:r w:rsidRPr="00410E99">
        <w:rPr>
          <w:rFonts w:ascii="Optima" w:hAnsi="Optima" w:cstheme="minorHAnsi"/>
          <w:sz w:val="20"/>
          <w:szCs w:val="20"/>
          <w:lang w:val="en-US"/>
        </w:rPr>
        <w:t xml:space="preserve">All ponies in the second round will be judged by the same panel of judges.  The highest scoring pony </w:t>
      </w:r>
      <w:r w:rsidR="005D0EDD" w:rsidRPr="00410E99">
        <w:rPr>
          <w:rFonts w:ascii="Optima" w:hAnsi="Optima" w:cstheme="minorHAnsi"/>
          <w:sz w:val="20"/>
          <w:szCs w:val="20"/>
          <w:lang w:val="en-US"/>
        </w:rPr>
        <w:t xml:space="preserve">in each </w:t>
      </w:r>
      <w:r w:rsidRPr="00410E99">
        <w:rPr>
          <w:rFonts w:ascii="Optima" w:hAnsi="Optima" w:cstheme="minorHAnsi"/>
          <w:sz w:val="20"/>
          <w:szCs w:val="20"/>
          <w:lang w:val="en-US"/>
        </w:rPr>
        <w:t xml:space="preserve">age group in round 2 </w:t>
      </w:r>
      <w:r w:rsidR="005D0EDD" w:rsidRPr="00410E99">
        <w:rPr>
          <w:rFonts w:ascii="Optima" w:hAnsi="Optima" w:cstheme="minorHAnsi"/>
          <w:sz w:val="20"/>
          <w:szCs w:val="20"/>
          <w:lang w:val="en-US"/>
        </w:rPr>
        <w:t xml:space="preserve">will go forward to the final on </w:t>
      </w:r>
      <w:r w:rsidR="004C20DF" w:rsidRPr="00410E99">
        <w:rPr>
          <w:rFonts w:ascii="Optima" w:hAnsi="Optima" w:cstheme="minorHAnsi"/>
          <w:sz w:val="20"/>
          <w:szCs w:val="20"/>
          <w:lang w:val="en-US"/>
        </w:rPr>
        <w:t>Friday afternoon</w:t>
      </w:r>
      <w:r w:rsidR="005D0EDD" w:rsidRPr="00410E99">
        <w:rPr>
          <w:rFonts w:ascii="Optima" w:hAnsi="Optima" w:cstheme="minorHAnsi"/>
          <w:sz w:val="20"/>
          <w:szCs w:val="20"/>
          <w:lang w:val="en-US"/>
        </w:rPr>
        <w:t xml:space="preserve">. </w:t>
      </w:r>
      <w:r w:rsidR="00E3301A" w:rsidRPr="00410E99">
        <w:rPr>
          <w:rFonts w:ascii="Optima" w:hAnsi="Optima" w:cstheme="minorHAnsi"/>
          <w:sz w:val="20"/>
          <w:szCs w:val="20"/>
        </w:rPr>
        <w:t>In the case of tie, the pony with the highest combined score in rounds 1 and 2 will be the winner.</w:t>
      </w:r>
    </w:p>
    <w:p w14:paraId="0E55632A" w14:textId="77777777" w:rsidR="00E3301A" w:rsidRDefault="00E3301A" w:rsidP="0064338E">
      <w:pPr>
        <w:rPr>
          <w:rFonts w:ascii="Optima" w:hAnsi="Optima" w:cstheme="minorHAnsi"/>
          <w:sz w:val="20"/>
          <w:szCs w:val="20"/>
        </w:rPr>
      </w:pPr>
    </w:p>
    <w:p w14:paraId="4F73F02D" w14:textId="7EA4AB87" w:rsidR="0064338E" w:rsidRPr="00410E99" w:rsidRDefault="00B526D0" w:rsidP="0064338E">
      <w:pPr>
        <w:rPr>
          <w:rFonts w:ascii="Optima" w:hAnsi="Optima" w:cstheme="minorHAnsi"/>
          <w:sz w:val="20"/>
          <w:szCs w:val="20"/>
        </w:rPr>
      </w:pPr>
      <w:r>
        <w:rPr>
          <w:rFonts w:ascii="Optima" w:hAnsi="Optima" w:cstheme="minorHAnsi"/>
          <w:sz w:val="20"/>
          <w:szCs w:val="20"/>
          <w:lang w:val="en-US"/>
        </w:rPr>
        <w:t>The judges will determine an overall</w:t>
      </w:r>
      <w:r w:rsidR="00E3301A">
        <w:rPr>
          <w:rFonts w:ascii="Optima" w:hAnsi="Optima" w:cstheme="minorHAnsi"/>
          <w:sz w:val="20"/>
          <w:szCs w:val="20"/>
          <w:lang w:val="en-US"/>
        </w:rPr>
        <w:t xml:space="preserve"> Champion pony. </w:t>
      </w:r>
      <w:r w:rsidR="00F92C49" w:rsidRPr="00410E99">
        <w:rPr>
          <w:rFonts w:ascii="Optima" w:hAnsi="Optima" w:cstheme="minorHAnsi"/>
          <w:sz w:val="20"/>
          <w:szCs w:val="20"/>
          <w:lang w:val="en-US"/>
        </w:rPr>
        <w:br/>
      </w:r>
    </w:p>
    <w:p w14:paraId="64F5D87D" w14:textId="467F14BE" w:rsidR="0064338E" w:rsidRPr="00410E99" w:rsidRDefault="0064338E" w:rsidP="0064338E">
      <w:pPr>
        <w:rPr>
          <w:rFonts w:ascii="Optima" w:hAnsi="Optima" w:cstheme="majorHAnsi"/>
          <w:sz w:val="20"/>
          <w:szCs w:val="20"/>
        </w:rPr>
      </w:pPr>
    </w:p>
    <w:p w14:paraId="7A8D5D01" w14:textId="77777777" w:rsidR="008C3CAD" w:rsidRPr="00410E99" w:rsidRDefault="008C3CAD" w:rsidP="00410E99">
      <w:pPr>
        <w:rPr>
          <w:rFonts w:ascii="Optima" w:eastAsia="Times New Roman" w:hAnsi="Optima" w:cstheme="minorHAnsi"/>
          <w:b/>
          <w:bCs/>
          <w:color w:val="000000"/>
          <w:sz w:val="20"/>
          <w:szCs w:val="20"/>
          <w:lang w:eastAsia="en-GB"/>
        </w:rPr>
      </w:pPr>
      <w:r w:rsidRPr="00410E99">
        <w:rPr>
          <w:rFonts w:ascii="Optima" w:eastAsia="Times New Roman" w:hAnsi="Optima" w:cstheme="minorHAnsi"/>
          <w:b/>
          <w:bCs/>
          <w:color w:val="000000"/>
          <w:sz w:val="20"/>
          <w:szCs w:val="20"/>
          <w:lang w:eastAsia="en-GB"/>
        </w:rPr>
        <w:t>First Round - State Championships</w:t>
      </w:r>
    </w:p>
    <w:p w14:paraId="15DCACE7" w14:textId="7D375C30" w:rsidR="00410E99" w:rsidRPr="00410E99" w:rsidRDefault="00410E99" w:rsidP="00410E99">
      <w:pPr>
        <w:spacing w:after="60"/>
        <w:rPr>
          <w:rFonts w:ascii="Optima" w:hAnsi="Optima"/>
          <w:b/>
          <w:bCs/>
          <w:sz w:val="20"/>
          <w:szCs w:val="20"/>
        </w:rPr>
      </w:pPr>
      <w:r w:rsidRPr="00410E99">
        <w:rPr>
          <w:rFonts w:ascii="Optima" w:hAnsi="Optima"/>
          <w:sz w:val="20"/>
          <w:szCs w:val="20"/>
        </w:rPr>
        <w:t>Tests to be ridden:</w:t>
      </w:r>
    </w:p>
    <w:p w14:paraId="4DE1D57C" w14:textId="56205FE4" w:rsidR="00410E99" w:rsidRPr="00410E99" w:rsidRDefault="00410E99" w:rsidP="00410E99">
      <w:pPr>
        <w:ind w:left="1080"/>
        <w:rPr>
          <w:rFonts w:ascii="Optima" w:hAnsi="Optima" w:cs="Arial"/>
          <w:sz w:val="20"/>
          <w:szCs w:val="20"/>
        </w:rPr>
      </w:pPr>
      <w:r w:rsidRPr="00410E99">
        <w:rPr>
          <w:rFonts w:ascii="Optima" w:hAnsi="Optima" w:cs="Arial"/>
          <w:sz w:val="20"/>
          <w:szCs w:val="20"/>
        </w:rPr>
        <w:t xml:space="preserve">4-year-old commanded test Horses &amp; Ponies </w:t>
      </w:r>
      <w:hyperlink r:id="rId7" w:tooltip="click to download" w:history="1">
        <w:r w:rsidRPr="00410E99">
          <w:rPr>
            <w:rStyle w:val="Hyperlink"/>
            <w:rFonts w:ascii="Optima" w:hAnsi="Optima" w:cs="Arial"/>
            <w:sz w:val="20"/>
            <w:szCs w:val="20"/>
          </w:rPr>
          <w:t>Round 1 - Qualifier</w:t>
        </w:r>
      </w:hyperlink>
      <w:r w:rsidRPr="00410E99">
        <w:rPr>
          <w:rFonts w:ascii="Optima" w:hAnsi="Optima" w:cs="Arial"/>
          <w:sz w:val="20"/>
          <w:szCs w:val="20"/>
        </w:rPr>
        <w:t xml:space="preserve"> </w:t>
      </w:r>
      <w:r w:rsidRPr="00410E99">
        <w:rPr>
          <w:rFonts w:ascii="Optima" w:hAnsi="Optima" w:cs="Arial"/>
          <w:sz w:val="20"/>
          <w:szCs w:val="20"/>
        </w:rPr>
        <w:tab/>
      </w:r>
    </w:p>
    <w:p w14:paraId="6BC7DF65" w14:textId="6A7F4EDF" w:rsidR="00410E99" w:rsidRPr="00410E99" w:rsidRDefault="00410E99" w:rsidP="00410E99">
      <w:pPr>
        <w:ind w:left="1080"/>
        <w:rPr>
          <w:rFonts w:ascii="Optima" w:hAnsi="Optima" w:cs="Arial"/>
          <w:sz w:val="20"/>
          <w:szCs w:val="20"/>
        </w:rPr>
      </w:pPr>
      <w:r w:rsidRPr="00410E99">
        <w:rPr>
          <w:rFonts w:ascii="Optima" w:hAnsi="Optima" w:cs="Arial"/>
          <w:sz w:val="20"/>
          <w:szCs w:val="20"/>
        </w:rPr>
        <w:t xml:space="preserve">5-year-old commanded test Horses &amp; Ponies </w:t>
      </w:r>
      <w:hyperlink r:id="rId8" w:tooltip="click  to download test" w:history="1">
        <w:r w:rsidRPr="0057395C">
          <w:rPr>
            <w:rStyle w:val="Hyperlink"/>
            <w:rFonts w:ascii="Optima" w:hAnsi="Optima" w:cs="Arial"/>
            <w:sz w:val="20"/>
            <w:szCs w:val="20"/>
          </w:rPr>
          <w:t>Round 1 - Qualifier</w:t>
        </w:r>
      </w:hyperlink>
      <w:r w:rsidRPr="00410E99">
        <w:rPr>
          <w:rFonts w:ascii="Optima" w:hAnsi="Optima" w:cs="Arial"/>
          <w:sz w:val="20"/>
          <w:szCs w:val="20"/>
        </w:rPr>
        <w:t xml:space="preserve"> </w:t>
      </w:r>
      <w:r w:rsidRPr="00410E99">
        <w:rPr>
          <w:rFonts w:ascii="Optima" w:hAnsi="Optima" w:cs="Arial"/>
          <w:sz w:val="20"/>
          <w:szCs w:val="20"/>
        </w:rPr>
        <w:tab/>
      </w:r>
    </w:p>
    <w:p w14:paraId="6DD20E5D" w14:textId="0C84D68C" w:rsidR="00410E99" w:rsidRPr="00410E99" w:rsidRDefault="00410E99" w:rsidP="00410E99">
      <w:pPr>
        <w:ind w:left="1080"/>
        <w:rPr>
          <w:rFonts w:ascii="Optima" w:hAnsi="Optima" w:cs="Arial"/>
          <w:sz w:val="20"/>
          <w:szCs w:val="20"/>
        </w:rPr>
      </w:pPr>
      <w:r w:rsidRPr="00410E99">
        <w:rPr>
          <w:rFonts w:ascii="Optima" w:hAnsi="Optima" w:cs="Arial"/>
          <w:sz w:val="20"/>
          <w:szCs w:val="20"/>
        </w:rPr>
        <w:t xml:space="preserve">6-year- old commanded test Horses </w:t>
      </w:r>
      <w:hyperlink r:id="rId9" w:tooltip="click to download" w:history="1">
        <w:r w:rsidRPr="00410E99">
          <w:rPr>
            <w:rStyle w:val="Hyperlink"/>
            <w:rFonts w:ascii="Optima" w:hAnsi="Optima" w:cs="Arial"/>
            <w:sz w:val="20"/>
            <w:szCs w:val="20"/>
          </w:rPr>
          <w:t>Round 1 - Qualifier</w:t>
        </w:r>
      </w:hyperlink>
      <w:r w:rsidRPr="00410E99">
        <w:rPr>
          <w:rFonts w:ascii="Optima" w:hAnsi="Optima" w:cs="Arial"/>
          <w:sz w:val="20"/>
          <w:szCs w:val="20"/>
        </w:rPr>
        <w:t xml:space="preserve">  Ponies  </w:t>
      </w:r>
      <w:hyperlink r:id="rId10" w:tooltip="click to download" w:history="1">
        <w:r w:rsidRPr="00410E99">
          <w:rPr>
            <w:rStyle w:val="Hyperlink"/>
            <w:rFonts w:ascii="Optima" w:hAnsi="Optima" w:cs="Arial"/>
            <w:sz w:val="20"/>
            <w:szCs w:val="20"/>
          </w:rPr>
          <w:t>Round 1 Qualifier Ponies</w:t>
        </w:r>
      </w:hyperlink>
    </w:p>
    <w:p w14:paraId="2E7DFC8C" w14:textId="272EDA90" w:rsidR="00410E99" w:rsidRPr="00410E99" w:rsidRDefault="00410E99" w:rsidP="00410E99">
      <w:pPr>
        <w:ind w:left="1080"/>
        <w:rPr>
          <w:rFonts w:ascii="Optima" w:hAnsi="Optima" w:cs="Arial"/>
          <w:sz w:val="20"/>
          <w:szCs w:val="20"/>
        </w:rPr>
      </w:pPr>
      <w:r w:rsidRPr="00410E99">
        <w:rPr>
          <w:rFonts w:ascii="Optima" w:hAnsi="Optima"/>
          <w:sz w:val="20"/>
          <w:szCs w:val="20"/>
        </w:rPr>
        <w:t xml:space="preserve">7-year- old Horses </w:t>
      </w:r>
      <w:hyperlink r:id="rId11" w:tooltip="click to download the test" w:history="1">
        <w:r w:rsidR="00D00DE8">
          <w:rPr>
            <w:rStyle w:val="Hyperlink"/>
            <w:rFonts w:ascii="Optima" w:hAnsi="Optima" w:cs="Arial"/>
            <w:sz w:val="20"/>
            <w:szCs w:val="20"/>
          </w:rPr>
          <w:t>FEI Preliminar</w:t>
        </w:r>
        <w:r w:rsidR="00D00DE8">
          <w:rPr>
            <w:rStyle w:val="Hyperlink"/>
            <w:rFonts w:ascii="Optima" w:hAnsi="Optima" w:cs="Arial"/>
            <w:sz w:val="20"/>
            <w:szCs w:val="20"/>
          </w:rPr>
          <w:t>y Yest for 7-yr old Horses</w:t>
        </w:r>
      </w:hyperlink>
    </w:p>
    <w:p w14:paraId="20311BC5" w14:textId="77777777" w:rsidR="0064338E" w:rsidRPr="00410E99" w:rsidRDefault="0064338E" w:rsidP="0064338E">
      <w:pPr>
        <w:rPr>
          <w:rFonts w:ascii="Optima" w:hAnsi="Optima" w:cstheme="minorHAnsi"/>
          <w:b/>
          <w:bCs/>
          <w:sz w:val="20"/>
          <w:szCs w:val="20"/>
        </w:rPr>
      </w:pPr>
    </w:p>
    <w:p w14:paraId="3BB06E0E" w14:textId="6748C399" w:rsidR="005B09F5" w:rsidRPr="00410E99" w:rsidRDefault="005B09F5">
      <w:pPr>
        <w:rPr>
          <w:rFonts w:ascii="Optima" w:hAnsi="Optima" w:cstheme="minorHAnsi"/>
          <w:b/>
          <w:bCs/>
          <w:sz w:val="20"/>
          <w:szCs w:val="20"/>
        </w:rPr>
      </w:pPr>
      <w:r w:rsidRPr="00410E99">
        <w:rPr>
          <w:rFonts w:ascii="Optima" w:hAnsi="Optima" w:cstheme="minorHAnsi"/>
          <w:b/>
          <w:bCs/>
          <w:sz w:val="20"/>
          <w:szCs w:val="20"/>
        </w:rPr>
        <w:t>Round 2 – Friday</w:t>
      </w:r>
    </w:p>
    <w:p w14:paraId="69FDC6A7" w14:textId="5A211C5B" w:rsidR="005B09F5" w:rsidRPr="00410E99" w:rsidRDefault="005B09F5">
      <w:pPr>
        <w:rPr>
          <w:rFonts w:ascii="Optima" w:hAnsi="Optima" w:cstheme="minorHAnsi"/>
          <w:sz w:val="20"/>
          <w:szCs w:val="20"/>
        </w:rPr>
      </w:pPr>
      <w:r w:rsidRPr="00410E99">
        <w:rPr>
          <w:rFonts w:ascii="Optima" w:hAnsi="Optima" w:cstheme="minorHAnsi"/>
          <w:sz w:val="20"/>
          <w:szCs w:val="20"/>
        </w:rPr>
        <w:t xml:space="preserve">Open to the top 10 from the first round that achieve a score of 65% </w:t>
      </w:r>
      <w:r w:rsidR="00F73AED" w:rsidRPr="00410E99">
        <w:rPr>
          <w:rFonts w:ascii="Optima" w:hAnsi="Optima" w:cstheme="minorHAnsi"/>
          <w:sz w:val="20"/>
          <w:szCs w:val="20"/>
        </w:rPr>
        <w:t xml:space="preserve">(6.5) </w:t>
      </w:r>
      <w:r w:rsidRPr="00410E99">
        <w:rPr>
          <w:rFonts w:ascii="Optima" w:hAnsi="Optima" w:cstheme="minorHAnsi"/>
          <w:sz w:val="20"/>
          <w:szCs w:val="20"/>
        </w:rPr>
        <w:t>or higher</w:t>
      </w:r>
      <w:r w:rsidR="00410E99">
        <w:rPr>
          <w:rFonts w:ascii="Optima" w:hAnsi="Optima" w:cstheme="minorHAnsi"/>
          <w:sz w:val="20"/>
          <w:szCs w:val="20"/>
        </w:rPr>
        <w:t>.</w:t>
      </w:r>
    </w:p>
    <w:p w14:paraId="1A337B46" w14:textId="54A6E4E7" w:rsidR="005B09F5" w:rsidRPr="00410E99" w:rsidRDefault="005B09F5">
      <w:pPr>
        <w:rPr>
          <w:rFonts w:ascii="Optima" w:hAnsi="Optima" w:cstheme="minorHAnsi"/>
          <w:sz w:val="20"/>
          <w:szCs w:val="20"/>
        </w:rPr>
      </w:pPr>
      <w:r w:rsidRPr="00410E99">
        <w:rPr>
          <w:rFonts w:ascii="Optima" w:hAnsi="Optima" w:cstheme="minorHAnsi"/>
          <w:sz w:val="20"/>
          <w:szCs w:val="20"/>
        </w:rPr>
        <w:t>Ridden individually and not commanded</w:t>
      </w:r>
      <w:r w:rsidR="001E2879">
        <w:rPr>
          <w:rFonts w:ascii="Optima" w:hAnsi="Optima" w:cstheme="minorHAnsi"/>
          <w:sz w:val="20"/>
          <w:szCs w:val="20"/>
        </w:rPr>
        <w:t>. C</w:t>
      </w:r>
      <w:r w:rsidR="00410E99">
        <w:rPr>
          <w:rFonts w:ascii="Optima" w:hAnsi="Optima" w:cstheme="minorHAnsi"/>
          <w:sz w:val="20"/>
          <w:szCs w:val="20"/>
        </w:rPr>
        <w:t>allers not permitted.</w:t>
      </w:r>
    </w:p>
    <w:p w14:paraId="20093A3C" w14:textId="56D3AFEA" w:rsidR="005B09F5" w:rsidRPr="00410E99" w:rsidRDefault="005B09F5">
      <w:pPr>
        <w:rPr>
          <w:rFonts w:ascii="Optima" w:hAnsi="Optima" w:cstheme="minorHAnsi"/>
          <w:sz w:val="20"/>
          <w:szCs w:val="20"/>
        </w:rPr>
      </w:pPr>
    </w:p>
    <w:tbl>
      <w:tblPr>
        <w:tblW w:w="7200" w:type="dxa"/>
        <w:tblLook w:val="04A0" w:firstRow="1" w:lastRow="0" w:firstColumn="1" w:lastColumn="0" w:noHBand="0" w:noVBand="1"/>
      </w:tblPr>
      <w:tblGrid>
        <w:gridCol w:w="7200"/>
      </w:tblGrid>
      <w:tr w:rsidR="00F73AED" w:rsidRPr="00410E99" w14:paraId="117D1984" w14:textId="77777777" w:rsidTr="00313743">
        <w:trPr>
          <w:trHeight w:val="312"/>
        </w:trPr>
        <w:tc>
          <w:tcPr>
            <w:tcW w:w="72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BBD1FE3" w14:textId="77777777" w:rsidR="00F73AED" w:rsidRPr="00410E99" w:rsidRDefault="00F73AED" w:rsidP="00410E99">
            <w:pPr>
              <w:ind w:left="-108"/>
              <w:rPr>
                <w:rFonts w:ascii="Optima" w:eastAsia="Times New Roman" w:hAnsi="Optima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10E99">
              <w:rPr>
                <w:rFonts w:ascii="Optima" w:eastAsia="Times New Roman" w:hAnsi="Optima" w:cstheme="minorHAnsi"/>
                <w:b/>
                <w:bCs/>
                <w:color w:val="000000"/>
                <w:sz w:val="20"/>
                <w:szCs w:val="20"/>
                <w:lang w:eastAsia="en-GB"/>
              </w:rPr>
              <w:t>Second Round - State Championships</w:t>
            </w:r>
          </w:p>
        </w:tc>
      </w:tr>
    </w:tbl>
    <w:p w14:paraId="6D7569D2" w14:textId="68BEBDA9" w:rsidR="00410E99" w:rsidRPr="00410E99" w:rsidRDefault="00410E99" w:rsidP="00410E99">
      <w:pPr>
        <w:pStyle w:val="Default"/>
        <w:rPr>
          <w:rFonts w:ascii="Optima" w:hAnsi="Optima" w:cs="Times New Roman"/>
          <w:color w:val="auto"/>
          <w:sz w:val="20"/>
          <w:szCs w:val="20"/>
          <w:lang w:val="en-AU"/>
        </w:rPr>
      </w:pPr>
      <w:r w:rsidRPr="00410E99">
        <w:rPr>
          <w:rFonts w:ascii="Optima" w:hAnsi="Optima" w:cs="Times New Roman"/>
          <w:color w:val="auto"/>
          <w:sz w:val="20"/>
          <w:szCs w:val="20"/>
          <w:lang w:val="en-AU"/>
        </w:rPr>
        <w:t xml:space="preserve">Tests to be ridden: </w:t>
      </w:r>
    </w:p>
    <w:p w14:paraId="4C698CC8" w14:textId="3F094CF1" w:rsidR="00410E99" w:rsidRPr="00410E99" w:rsidRDefault="00410E99" w:rsidP="00410E99">
      <w:pPr>
        <w:ind w:left="1080"/>
        <w:rPr>
          <w:rStyle w:val="Hyperlink"/>
          <w:rFonts w:ascii="Optima" w:hAnsi="Optima" w:cs="Arial"/>
          <w:sz w:val="20"/>
          <w:szCs w:val="20"/>
        </w:rPr>
      </w:pPr>
      <w:r w:rsidRPr="00410E99">
        <w:rPr>
          <w:rFonts w:ascii="Optima" w:hAnsi="Optima" w:cs="Arial"/>
          <w:color w:val="000000"/>
          <w:sz w:val="20"/>
          <w:szCs w:val="20"/>
          <w:lang w:val="en-US"/>
        </w:rPr>
        <w:t>4-Year-</w:t>
      </w:r>
      <w:r w:rsidRPr="00410E99">
        <w:rPr>
          <w:rFonts w:ascii="Optima" w:hAnsi="Optima" w:cs="Arial"/>
          <w:sz w:val="20"/>
          <w:szCs w:val="20"/>
        </w:rPr>
        <w:t xml:space="preserve">Old Horses &amp; Ponies:  </w:t>
      </w:r>
      <w:r w:rsidRPr="00410E99">
        <w:rPr>
          <w:rFonts w:ascii="Optima" w:hAnsi="Optima" w:cs="Arial"/>
          <w:sz w:val="20"/>
          <w:szCs w:val="20"/>
        </w:rPr>
        <w:fldChar w:fldCharType="begin"/>
      </w:r>
      <w:r w:rsidR="00D00DE8">
        <w:rPr>
          <w:rFonts w:ascii="Optima" w:hAnsi="Optima" w:cs="Arial"/>
          <w:sz w:val="20"/>
          <w:szCs w:val="20"/>
        </w:rPr>
        <w:instrText>HYPERLINK "https://inside.fei.org/system/files/Young%20Horses%204%20YO%202022.pdf" \o "click to download test"</w:instrText>
      </w:r>
      <w:r w:rsidRPr="00410E99">
        <w:rPr>
          <w:rFonts w:ascii="Optima" w:hAnsi="Optima" w:cs="Arial"/>
          <w:sz w:val="20"/>
          <w:szCs w:val="20"/>
        </w:rPr>
      </w:r>
      <w:r w:rsidRPr="00410E99">
        <w:rPr>
          <w:rFonts w:ascii="Optima" w:hAnsi="Optima" w:cs="Arial"/>
          <w:sz w:val="20"/>
          <w:szCs w:val="20"/>
        </w:rPr>
        <w:fldChar w:fldCharType="separate"/>
      </w:r>
      <w:r w:rsidRPr="00410E99">
        <w:rPr>
          <w:rStyle w:val="Hyperlink"/>
          <w:rFonts w:ascii="Optima" w:hAnsi="Optima" w:cs="Arial"/>
          <w:sz w:val="20"/>
          <w:szCs w:val="20"/>
        </w:rPr>
        <w:t>FEI test for 4-year-old horses</w:t>
      </w:r>
    </w:p>
    <w:p w14:paraId="084AB94A" w14:textId="48F47BD1" w:rsidR="00410E99" w:rsidRPr="00410E99" w:rsidRDefault="00410E99" w:rsidP="00410E99">
      <w:pPr>
        <w:ind w:left="1080"/>
        <w:rPr>
          <w:rFonts w:ascii="Optima" w:hAnsi="Optima" w:cs="Arial"/>
          <w:color w:val="0070C0"/>
          <w:sz w:val="20"/>
          <w:szCs w:val="20"/>
        </w:rPr>
      </w:pPr>
      <w:r w:rsidRPr="00410E99">
        <w:rPr>
          <w:rFonts w:ascii="Optima" w:hAnsi="Optima" w:cs="Arial"/>
          <w:sz w:val="20"/>
          <w:szCs w:val="20"/>
        </w:rPr>
        <w:fldChar w:fldCharType="end"/>
      </w:r>
      <w:r w:rsidRPr="00410E99">
        <w:rPr>
          <w:rFonts w:ascii="Optima" w:hAnsi="Optima" w:cs="Arial"/>
          <w:sz w:val="20"/>
          <w:szCs w:val="20"/>
        </w:rPr>
        <w:t xml:space="preserve">5-Year-Old-Horses &amp; Ponies: </w:t>
      </w:r>
      <w:hyperlink r:id="rId12" w:history="1">
        <w:r w:rsidRPr="00410E99">
          <w:rPr>
            <w:rStyle w:val="Hyperlink"/>
            <w:rFonts w:ascii="Optima" w:hAnsi="Optima" w:cs="Arial"/>
            <w:sz w:val="20"/>
            <w:szCs w:val="20"/>
          </w:rPr>
          <w:t>FEI YH Preliminary test for 5-year-old horses</w:t>
        </w:r>
      </w:hyperlink>
    </w:p>
    <w:p w14:paraId="35B2FD30" w14:textId="1B9B0B57" w:rsidR="00410E99" w:rsidRPr="00410E99" w:rsidRDefault="00410E99" w:rsidP="00410E99">
      <w:pPr>
        <w:ind w:left="1080"/>
        <w:rPr>
          <w:rFonts w:ascii="Optima" w:hAnsi="Optima" w:cs="Arial"/>
          <w:sz w:val="20"/>
          <w:szCs w:val="20"/>
        </w:rPr>
      </w:pPr>
      <w:r w:rsidRPr="00410E99">
        <w:rPr>
          <w:rFonts w:ascii="Optima" w:hAnsi="Optima" w:cs="Arial"/>
          <w:sz w:val="20"/>
          <w:szCs w:val="20"/>
        </w:rPr>
        <w:t xml:space="preserve">6-Year-Old-Horses: </w:t>
      </w:r>
      <w:hyperlink r:id="rId13" w:tooltip="click to download test" w:history="1">
        <w:r w:rsidRPr="00410E99">
          <w:rPr>
            <w:rStyle w:val="Hyperlink"/>
            <w:rFonts w:ascii="Optima" w:hAnsi="Optima" w:cs="Arial"/>
            <w:sz w:val="20"/>
            <w:szCs w:val="20"/>
          </w:rPr>
          <w:t>FEI YH Preliminary test for 6-year-old horses</w:t>
        </w:r>
      </w:hyperlink>
    </w:p>
    <w:p w14:paraId="2EA7E1D8" w14:textId="211BBCC5" w:rsidR="00410E99" w:rsidRPr="00410E99" w:rsidRDefault="00410E99" w:rsidP="00410E99">
      <w:pPr>
        <w:ind w:left="1080"/>
        <w:rPr>
          <w:rStyle w:val="Hyperlink"/>
          <w:rFonts w:ascii="Optima" w:hAnsi="Optima" w:cs="Arial"/>
          <w:sz w:val="20"/>
          <w:szCs w:val="20"/>
        </w:rPr>
      </w:pPr>
      <w:r w:rsidRPr="00410E99">
        <w:rPr>
          <w:rFonts w:ascii="Optima" w:hAnsi="Optima" w:cs="Arial"/>
          <w:sz w:val="20"/>
          <w:szCs w:val="20"/>
        </w:rPr>
        <w:t xml:space="preserve">6-Year-Old-Ponies: </w:t>
      </w:r>
      <w:r w:rsidRPr="00410E99">
        <w:rPr>
          <w:rFonts w:ascii="Optima" w:hAnsi="Optima" w:cs="Arial"/>
          <w:sz w:val="20"/>
          <w:szCs w:val="20"/>
        </w:rPr>
        <w:fldChar w:fldCharType="begin"/>
      </w:r>
      <w:r w:rsidR="00D00DE8">
        <w:rPr>
          <w:rFonts w:ascii="Optima" w:hAnsi="Optima" w:cs="Arial"/>
          <w:sz w:val="20"/>
          <w:szCs w:val="20"/>
        </w:rPr>
        <w:instrText>HYPERLINK "https://www.equestrian.org.au/sites/default/files/EA_6_yr_old_Pony_Final_Test_0.pdf" \o "click to download"</w:instrText>
      </w:r>
      <w:r w:rsidRPr="00410E99">
        <w:rPr>
          <w:rFonts w:ascii="Optima" w:hAnsi="Optima" w:cs="Arial"/>
          <w:sz w:val="20"/>
          <w:szCs w:val="20"/>
        </w:rPr>
      </w:r>
      <w:r w:rsidRPr="00410E99">
        <w:rPr>
          <w:rFonts w:ascii="Optima" w:hAnsi="Optima" w:cs="Arial"/>
          <w:sz w:val="20"/>
          <w:szCs w:val="20"/>
        </w:rPr>
        <w:fldChar w:fldCharType="separate"/>
      </w:r>
      <w:r w:rsidRPr="00410E99">
        <w:rPr>
          <w:rStyle w:val="Hyperlink"/>
          <w:rFonts w:ascii="Optima" w:hAnsi="Optima" w:cs="Arial"/>
          <w:sz w:val="20"/>
          <w:szCs w:val="20"/>
        </w:rPr>
        <w:t>EA Young Pony Preliminary test for 6-year-old ponies</w:t>
      </w:r>
    </w:p>
    <w:p w14:paraId="798FF947" w14:textId="56FFCA95" w:rsidR="00410E99" w:rsidRPr="00410E99" w:rsidRDefault="00410E99" w:rsidP="00410E99">
      <w:pPr>
        <w:ind w:left="1080"/>
        <w:rPr>
          <w:rFonts w:ascii="Optima" w:hAnsi="Optima" w:cs="Arial"/>
          <w:sz w:val="20"/>
          <w:szCs w:val="20"/>
        </w:rPr>
      </w:pPr>
      <w:r w:rsidRPr="00410E99">
        <w:rPr>
          <w:rFonts w:ascii="Optima" w:hAnsi="Optima" w:cs="Arial"/>
          <w:sz w:val="20"/>
          <w:szCs w:val="20"/>
        </w:rPr>
        <w:fldChar w:fldCharType="end"/>
      </w:r>
      <w:r w:rsidRPr="00410E99">
        <w:rPr>
          <w:rFonts w:ascii="Optima" w:hAnsi="Optima" w:cs="Arial"/>
          <w:sz w:val="20"/>
          <w:szCs w:val="20"/>
        </w:rPr>
        <w:t xml:space="preserve">7-Year-Old-Horses: </w:t>
      </w:r>
      <w:hyperlink r:id="rId14" w:history="1">
        <w:r w:rsidRPr="00127DA2">
          <w:rPr>
            <w:rStyle w:val="Hyperlink"/>
            <w:rFonts w:ascii="Optima" w:hAnsi="Optima" w:cs="Arial"/>
            <w:sz w:val="20"/>
            <w:szCs w:val="20"/>
          </w:rPr>
          <w:t xml:space="preserve"> FEI Final Test for 7-yr old Horses</w:t>
        </w:r>
      </w:hyperlink>
    </w:p>
    <w:p w14:paraId="12109B26" w14:textId="41234C81" w:rsidR="0064338E" w:rsidRPr="00410E99" w:rsidRDefault="0064338E">
      <w:pPr>
        <w:rPr>
          <w:rFonts w:ascii="Optima" w:hAnsi="Optima" w:cstheme="minorHAnsi"/>
          <w:sz w:val="20"/>
          <w:szCs w:val="20"/>
        </w:rPr>
      </w:pPr>
    </w:p>
    <w:p w14:paraId="6B79961F" w14:textId="3FB3336E" w:rsidR="005B09F5" w:rsidRPr="00410E99" w:rsidRDefault="005B09F5">
      <w:pPr>
        <w:rPr>
          <w:rFonts w:ascii="Optima" w:hAnsi="Optima" w:cstheme="minorHAnsi"/>
          <w:b/>
          <w:bCs/>
          <w:sz w:val="20"/>
          <w:szCs w:val="20"/>
        </w:rPr>
      </w:pPr>
      <w:r w:rsidRPr="00410E99">
        <w:rPr>
          <w:rFonts w:ascii="Optima" w:hAnsi="Optima" w:cstheme="minorHAnsi"/>
          <w:b/>
          <w:bCs/>
          <w:sz w:val="20"/>
          <w:szCs w:val="20"/>
        </w:rPr>
        <w:t>Round 3 Final Round</w:t>
      </w:r>
    </w:p>
    <w:p w14:paraId="55D2011D" w14:textId="77777777" w:rsidR="00AA350E" w:rsidRPr="00410E99" w:rsidRDefault="00AA350E" w:rsidP="00AA350E">
      <w:pPr>
        <w:rPr>
          <w:rFonts w:ascii="Optima" w:hAnsi="Optima" w:cstheme="minorHAnsi"/>
          <w:b/>
          <w:bCs/>
          <w:sz w:val="20"/>
          <w:szCs w:val="20"/>
        </w:rPr>
      </w:pPr>
    </w:p>
    <w:p w14:paraId="7D3034F6" w14:textId="2798FDE4" w:rsidR="00AA350E" w:rsidRPr="00410E99" w:rsidRDefault="00AA350E" w:rsidP="00410E99">
      <w:pPr>
        <w:rPr>
          <w:rFonts w:ascii="Optima" w:hAnsi="Optima" w:cstheme="minorHAnsi"/>
          <w:sz w:val="20"/>
          <w:szCs w:val="20"/>
        </w:rPr>
      </w:pPr>
      <w:r w:rsidRPr="00410E99">
        <w:rPr>
          <w:rFonts w:ascii="Optima" w:hAnsi="Optima" w:cstheme="minorHAnsi"/>
          <w:b/>
          <w:bCs/>
          <w:sz w:val="20"/>
          <w:szCs w:val="20"/>
        </w:rPr>
        <w:t>Ponies</w:t>
      </w:r>
      <w:r w:rsidR="00410E99">
        <w:rPr>
          <w:rFonts w:ascii="Optima" w:hAnsi="Optima" w:cstheme="minorHAnsi"/>
          <w:b/>
          <w:bCs/>
          <w:sz w:val="20"/>
          <w:szCs w:val="20"/>
        </w:rPr>
        <w:t xml:space="preserve">: </w:t>
      </w:r>
      <w:r w:rsidRPr="00410E99">
        <w:rPr>
          <w:rFonts w:ascii="Optima" w:hAnsi="Optima" w:cstheme="minorHAnsi"/>
          <w:sz w:val="20"/>
          <w:szCs w:val="20"/>
        </w:rPr>
        <w:t xml:space="preserve">The winning pony at each age group will ride the same test as </w:t>
      </w:r>
      <w:r w:rsidR="00410E99">
        <w:rPr>
          <w:rFonts w:ascii="Optima" w:hAnsi="Optima" w:cstheme="minorHAnsi"/>
          <w:sz w:val="20"/>
          <w:szCs w:val="20"/>
        </w:rPr>
        <w:t>round 2</w:t>
      </w:r>
      <w:r w:rsidRPr="00410E99">
        <w:rPr>
          <w:rFonts w:ascii="Optima" w:hAnsi="Optima" w:cstheme="minorHAnsi"/>
          <w:sz w:val="20"/>
          <w:szCs w:val="20"/>
        </w:rPr>
        <w:t xml:space="preserve"> in front of the judging panel who will decide on the overall Pony Champion.</w:t>
      </w:r>
    </w:p>
    <w:p w14:paraId="3D6CB548" w14:textId="77777777" w:rsidR="00AA350E" w:rsidRPr="00410E99" w:rsidRDefault="00AA350E" w:rsidP="00AA350E">
      <w:pPr>
        <w:rPr>
          <w:rFonts w:ascii="Optima" w:hAnsi="Optima" w:cstheme="minorHAnsi"/>
          <w:sz w:val="20"/>
          <w:szCs w:val="20"/>
        </w:rPr>
      </w:pPr>
    </w:p>
    <w:p w14:paraId="7AA0CE2F" w14:textId="158F6E2A" w:rsidR="005B09F5" w:rsidRPr="00410E99" w:rsidRDefault="00AA350E" w:rsidP="00410E99">
      <w:pPr>
        <w:rPr>
          <w:rFonts w:ascii="Optima" w:hAnsi="Optima" w:cstheme="minorHAnsi"/>
          <w:sz w:val="20"/>
          <w:szCs w:val="20"/>
        </w:rPr>
      </w:pPr>
      <w:r w:rsidRPr="00410E99">
        <w:rPr>
          <w:rFonts w:ascii="Optima" w:hAnsi="Optima" w:cstheme="minorHAnsi"/>
          <w:b/>
          <w:bCs/>
          <w:sz w:val="20"/>
          <w:szCs w:val="20"/>
        </w:rPr>
        <w:t>Horses</w:t>
      </w:r>
      <w:r w:rsidR="00410E99">
        <w:rPr>
          <w:rFonts w:ascii="Optima" w:hAnsi="Optima" w:cstheme="minorHAnsi"/>
          <w:b/>
          <w:bCs/>
          <w:sz w:val="20"/>
          <w:szCs w:val="20"/>
        </w:rPr>
        <w:t xml:space="preserve">: </w:t>
      </w:r>
    </w:p>
    <w:p w14:paraId="3C15AA97" w14:textId="77777777" w:rsidR="00F73AED" w:rsidRPr="00410E99" w:rsidRDefault="0064338E" w:rsidP="0064338E">
      <w:pPr>
        <w:rPr>
          <w:rFonts w:ascii="Optima" w:hAnsi="Optima" w:cstheme="minorHAnsi"/>
          <w:sz w:val="20"/>
          <w:szCs w:val="20"/>
        </w:rPr>
      </w:pPr>
      <w:r w:rsidRPr="00410E99">
        <w:rPr>
          <w:rFonts w:ascii="Optima" w:hAnsi="Optima" w:cstheme="minorHAnsi"/>
          <w:sz w:val="20"/>
          <w:szCs w:val="20"/>
        </w:rPr>
        <w:t xml:space="preserve">The top two placegetters in the 4,5,6 </w:t>
      </w:r>
      <w:r w:rsidR="00F73AED" w:rsidRPr="00410E99">
        <w:rPr>
          <w:rFonts w:ascii="Optima" w:hAnsi="Optima" w:cstheme="minorHAnsi"/>
          <w:sz w:val="20"/>
          <w:szCs w:val="20"/>
        </w:rPr>
        <w:t xml:space="preserve">and </w:t>
      </w:r>
      <w:r w:rsidRPr="00410E99">
        <w:rPr>
          <w:rFonts w:ascii="Optima" w:hAnsi="Optima" w:cstheme="minorHAnsi"/>
          <w:sz w:val="20"/>
          <w:szCs w:val="20"/>
        </w:rPr>
        <w:t>7</w:t>
      </w:r>
      <w:r w:rsidR="00F73AED" w:rsidRPr="00410E99">
        <w:rPr>
          <w:rFonts w:ascii="Optima" w:hAnsi="Optima" w:cstheme="minorHAnsi"/>
          <w:sz w:val="20"/>
          <w:szCs w:val="20"/>
        </w:rPr>
        <w:t>-</w:t>
      </w:r>
      <w:r w:rsidRPr="00410E99">
        <w:rPr>
          <w:rFonts w:ascii="Optima" w:hAnsi="Optima" w:cstheme="minorHAnsi"/>
          <w:sz w:val="20"/>
          <w:szCs w:val="20"/>
        </w:rPr>
        <w:t>year</w:t>
      </w:r>
      <w:r w:rsidR="00F73AED" w:rsidRPr="00410E99">
        <w:rPr>
          <w:rFonts w:ascii="Optima" w:hAnsi="Optima" w:cstheme="minorHAnsi"/>
          <w:sz w:val="20"/>
          <w:szCs w:val="20"/>
        </w:rPr>
        <w:t>-</w:t>
      </w:r>
      <w:r w:rsidRPr="00410E99">
        <w:rPr>
          <w:rFonts w:ascii="Optima" w:hAnsi="Optima" w:cstheme="minorHAnsi"/>
          <w:sz w:val="20"/>
          <w:szCs w:val="20"/>
        </w:rPr>
        <w:t xml:space="preserve">old age group in round 2 will be eligible to take part in the third and final round to determine an overall winner in each age group.  </w:t>
      </w:r>
    </w:p>
    <w:p w14:paraId="19A8E015" w14:textId="77777777" w:rsidR="007D4D17" w:rsidRPr="00410E99" w:rsidRDefault="007D4D17" w:rsidP="0064338E">
      <w:pPr>
        <w:rPr>
          <w:rFonts w:ascii="Optima" w:hAnsi="Optima" w:cstheme="minorHAnsi"/>
          <w:sz w:val="20"/>
          <w:szCs w:val="20"/>
        </w:rPr>
      </w:pPr>
    </w:p>
    <w:p w14:paraId="2EE909F3" w14:textId="268589C6" w:rsidR="001B6D28" w:rsidRPr="00410E99" w:rsidRDefault="00F92C49" w:rsidP="00DE0F3F">
      <w:pPr>
        <w:rPr>
          <w:rFonts w:ascii="Optima" w:hAnsi="Optima" w:cstheme="minorHAnsi"/>
          <w:sz w:val="20"/>
          <w:szCs w:val="20"/>
        </w:rPr>
      </w:pPr>
      <w:r w:rsidRPr="00410E99">
        <w:rPr>
          <w:rFonts w:ascii="Optima" w:hAnsi="Optima" w:cstheme="minorHAnsi"/>
          <w:sz w:val="20"/>
          <w:szCs w:val="20"/>
        </w:rPr>
        <w:t>Guest</w:t>
      </w:r>
      <w:r w:rsidR="00AA350E" w:rsidRPr="00410E99">
        <w:rPr>
          <w:rFonts w:ascii="Optima" w:hAnsi="Optima" w:cstheme="minorHAnsi"/>
          <w:sz w:val="20"/>
          <w:szCs w:val="20"/>
        </w:rPr>
        <w:t xml:space="preserve"> rider, </w:t>
      </w:r>
      <w:r w:rsidR="00410E99">
        <w:rPr>
          <w:rFonts w:ascii="Optima" w:hAnsi="Optima" w:cstheme="minorHAnsi"/>
          <w:sz w:val="20"/>
          <w:szCs w:val="20"/>
        </w:rPr>
        <w:t>Kallista Field</w:t>
      </w:r>
      <w:r w:rsidR="001B6D28" w:rsidRPr="00410E99">
        <w:rPr>
          <w:rFonts w:ascii="Optima" w:hAnsi="Optima" w:cstheme="minorHAnsi"/>
          <w:sz w:val="20"/>
          <w:szCs w:val="20"/>
        </w:rPr>
        <w:t xml:space="preserve"> will ride all finalist horses. The judges will provide a score for each horse which will be added to the Riders Score to decide on an overall winner in each age group</w:t>
      </w:r>
      <w:r w:rsidR="00DE0F3F" w:rsidRPr="00410E99">
        <w:rPr>
          <w:rFonts w:ascii="Optima" w:hAnsi="Optima" w:cstheme="minorHAnsi"/>
          <w:sz w:val="20"/>
          <w:szCs w:val="20"/>
        </w:rPr>
        <w:t xml:space="preserve">. </w:t>
      </w:r>
    </w:p>
    <w:p w14:paraId="6F49C7CD" w14:textId="77777777" w:rsidR="00B04859" w:rsidRPr="00410E99" w:rsidRDefault="00B04859" w:rsidP="00DE0F3F">
      <w:pPr>
        <w:rPr>
          <w:rFonts w:ascii="Optima" w:hAnsi="Optima" w:cstheme="minorHAnsi"/>
          <w:sz w:val="20"/>
          <w:szCs w:val="20"/>
        </w:rPr>
      </w:pPr>
    </w:p>
    <w:p w14:paraId="45961F08" w14:textId="31CF9024" w:rsidR="00B04859" w:rsidRPr="00410E99" w:rsidRDefault="00410E99" w:rsidP="00410E99">
      <w:pPr>
        <w:jc w:val="center"/>
        <w:rPr>
          <w:rFonts w:ascii="Optima" w:hAnsi="Optima" w:cstheme="minorHAnsi"/>
          <w:sz w:val="20"/>
          <w:szCs w:val="20"/>
        </w:rPr>
      </w:pPr>
      <w:r w:rsidRPr="00410E99">
        <w:rPr>
          <w:rFonts w:ascii="Optima" w:hAnsi="Optima" w:cstheme="minorHAnsi"/>
          <w:noProof/>
          <w:sz w:val="20"/>
          <w:szCs w:val="20"/>
        </w:rPr>
        <w:drawing>
          <wp:inline distT="0" distB="0" distL="0" distR="0" wp14:anchorId="02D970A6" wp14:editId="61D57999">
            <wp:extent cx="2282562" cy="614672"/>
            <wp:effectExtent l="0" t="0" r="3810" b="0"/>
            <wp:docPr id="543906778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906778" name="Picture 1" descr="A black text on a white background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974" cy="650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4859" w:rsidRPr="00410E99" w:rsidSect="00410E99">
      <w:headerReference w:type="default" r:id="rId16"/>
      <w:pgSz w:w="11900" w:h="16840"/>
      <w:pgMar w:top="130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2B481" w14:textId="77777777" w:rsidR="00243D24" w:rsidRDefault="00243D24" w:rsidP="00152F8E">
      <w:r>
        <w:separator/>
      </w:r>
    </w:p>
  </w:endnote>
  <w:endnote w:type="continuationSeparator" w:id="0">
    <w:p w14:paraId="440BBC1E" w14:textId="77777777" w:rsidR="00243D24" w:rsidRDefault="00243D24" w:rsidP="0015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ms Rm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5E6B7" w14:textId="77777777" w:rsidR="00243D24" w:rsidRDefault="00243D24" w:rsidP="00152F8E">
      <w:r>
        <w:separator/>
      </w:r>
    </w:p>
  </w:footnote>
  <w:footnote w:type="continuationSeparator" w:id="0">
    <w:p w14:paraId="21E55EBE" w14:textId="77777777" w:rsidR="00243D24" w:rsidRDefault="00243D24" w:rsidP="00152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3537" w14:textId="74CBB387" w:rsidR="00152F8E" w:rsidRDefault="00152F8E">
    <w:pPr>
      <w:pStyle w:val="Header"/>
    </w:pPr>
    <w:r>
      <w:rPr>
        <w:noProof/>
      </w:rPr>
      <w:drawing>
        <wp:inline distT="0" distB="0" distL="0" distR="0" wp14:anchorId="45B32878" wp14:editId="11DFA667">
          <wp:extent cx="5727700" cy="7124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12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C6737"/>
    <w:multiLevelType w:val="hybridMultilevel"/>
    <w:tmpl w:val="2EF0284C"/>
    <w:lvl w:ilvl="0" w:tplc="5E126AE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9138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4B"/>
    <w:rsid w:val="000121F3"/>
    <w:rsid w:val="00021C56"/>
    <w:rsid w:val="000253DD"/>
    <w:rsid w:val="00036FF4"/>
    <w:rsid w:val="00051092"/>
    <w:rsid w:val="0005783A"/>
    <w:rsid w:val="00060377"/>
    <w:rsid w:val="000611A1"/>
    <w:rsid w:val="00077F1F"/>
    <w:rsid w:val="000969C5"/>
    <w:rsid w:val="0009714C"/>
    <w:rsid w:val="000A0B8C"/>
    <w:rsid w:val="000A19C2"/>
    <w:rsid w:val="000A2A65"/>
    <w:rsid w:val="000A2DC6"/>
    <w:rsid w:val="000A4290"/>
    <w:rsid w:val="000A484F"/>
    <w:rsid w:val="000A6D20"/>
    <w:rsid w:val="000A7139"/>
    <w:rsid w:val="000A76F7"/>
    <w:rsid w:val="000B1F98"/>
    <w:rsid w:val="000B3C2F"/>
    <w:rsid w:val="000B3CCC"/>
    <w:rsid w:val="000C0011"/>
    <w:rsid w:val="000C2B7E"/>
    <w:rsid w:val="000D0358"/>
    <w:rsid w:val="000D7090"/>
    <w:rsid w:val="000F0874"/>
    <w:rsid w:val="00102544"/>
    <w:rsid w:val="00110D90"/>
    <w:rsid w:val="00112D1A"/>
    <w:rsid w:val="001167E0"/>
    <w:rsid w:val="001177FC"/>
    <w:rsid w:val="00124AB4"/>
    <w:rsid w:val="00125A39"/>
    <w:rsid w:val="00127DA2"/>
    <w:rsid w:val="00141F1F"/>
    <w:rsid w:val="00142FCD"/>
    <w:rsid w:val="00152F8E"/>
    <w:rsid w:val="001638C0"/>
    <w:rsid w:val="00181EC4"/>
    <w:rsid w:val="001932F0"/>
    <w:rsid w:val="001963D6"/>
    <w:rsid w:val="001974F1"/>
    <w:rsid w:val="001A05A4"/>
    <w:rsid w:val="001A11ED"/>
    <w:rsid w:val="001A5B3A"/>
    <w:rsid w:val="001B1003"/>
    <w:rsid w:val="001B1396"/>
    <w:rsid w:val="001B40CA"/>
    <w:rsid w:val="001B4F29"/>
    <w:rsid w:val="001B6D28"/>
    <w:rsid w:val="001C4E94"/>
    <w:rsid w:val="001D3488"/>
    <w:rsid w:val="001D59CD"/>
    <w:rsid w:val="001D6FC5"/>
    <w:rsid w:val="001E2879"/>
    <w:rsid w:val="001E7EDD"/>
    <w:rsid w:val="00206571"/>
    <w:rsid w:val="002227CF"/>
    <w:rsid w:val="00224A64"/>
    <w:rsid w:val="00241910"/>
    <w:rsid w:val="002426E0"/>
    <w:rsid w:val="00243D24"/>
    <w:rsid w:val="002442CA"/>
    <w:rsid w:val="00246BEE"/>
    <w:rsid w:val="002516B8"/>
    <w:rsid w:val="002604CA"/>
    <w:rsid w:val="002610CD"/>
    <w:rsid w:val="00265964"/>
    <w:rsid w:val="00277E6D"/>
    <w:rsid w:val="002B3087"/>
    <w:rsid w:val="002B61BB"/>
    <w:rsid w:val="002C6447"/>
    <w:rsid w:val="002C7F8D"/>
    <w:rsid w:val="002E317A"/>
    <w:rsid w:val="00301268"/>
    <w:rsid w:val="0030772A"/>
    <w:rsid w:val="00313743"/>
    <w:rsid w:val="0031610A"/>
    <w:rsid w:val="00317164"/>
    <w:rsid w:val="00325415"/>
    <w:rsid w:val="00331553"/>
    <w:rsid w:val="00331736"/>
    <w:rsid w:val="00333B68"/>
    <w:rsid w:val="00337C05"/>
    <w:rsid w:val="00340848"/>
    <w:rsid w:val="00342997"/>
    <w:rsid w:val="00342CCA"/>
    <w:rsid w:val="003434DC"/>
    <w:rsid w:val="003508D1"/>
    <w:rsid w:val="00375C53"/>
    <w:rsid w:val="0037641D"/>
    <w:rsid w:val="003A65B2"/>
    <w:rsid w:val="003B3E03"/>
    <w:rsid w:val="003B65ED"/>
    <w:rsid w:val="003B7176"/>
    <w:rsid w:val="003C5CAE"/>
    <w:rsid w:val="003C7027"/>
    <w:rsid w:val="003F1BA6"/>
    <w:rsid w:val="003F4B55"/>
    <w:rsid w:val="00401FC7"/>
    <w:rsid w:val="00410E99"/>
    <w:rsid w:val="004156FB"/>
    <w:rsid w:val="004164F6"/>
    <w:rsid w:val="00416550"/>
    <w:rsid w:val="00430FF6"/>
    <w:rsid w:val="00432113"/>
    <w:rsid w:val="00435FBC"/>
    <w:rsid w:val="00442728"/>
    <w:rsid w:val="004437CD"/>
    <w:rsid w:val="0044466E"/>
    <w:rsid w:val="00445098"/>
    <w:rsid w:val="00461B7C"/>
    <w:rsid w:val="00471B3F"/>
    <w:rsid w:val="00474678"/>
    <w:rsid w:val="0049141F"/>
    <w:rsid w:val="004A497C"/>
    <w:rsid w:val="004B1103"/>
    <w:rsid w:val="004B6EDA"/>
    <w:rsid w:val="004B7A48"/>
    <w:rsid w:val="004C0595"/>
    <w:rsid w:val="004C072F"/>
    <w:rsid w:val="004C20DF"/>
    <w:rsid w:val="004C3A97"/>
    <w:rsid w:val="004C6FA6"/>
    <w:rsid w:val="004D754B"/>
    <w:rsid w:val="004E3E01"/>
    <w:rsid w:val="004F3314"/>
    <w:rsid w:val="005002EC"/>
    <w:rsid w:val="00500743"/>
    <w:rsid w:val="005031E1"/>
    <w:rsid w:val="00503B32"/>
    <w:rsid w:val="00503F50"/>
    <w:rsid w:val="005342E2"/>
    <w:rsid w:val="00536A19"/>
    <w:rsid w:val="005379D7"/>
    <w:rsid w:val="00540019"/>
    <w:rsid w:val="00546789"/>
    <w:rsid w:val="00550886"/>
    <w:rsid w:val="00561A18"/>
    <w:rsid w:val="0057395C"/>
    <w:rsid w:val="00586CB6"/>
    <w:rsid w:val="005962EE"/>
    <w:rsid w:val="005B09F5"/>
    <w:rsid w:val="005B0E32"/>
    <w:rsid w:val="005B5C34"/>
    <w:rsid w:val="005C4AB6"/>
    <w:rsid w:val="005D0EDD"/>
    <w:rsid w:val="005E7134"/>
    <w:rsid w:val="005F23FD"/>
    <w:rsid w:val="00600A96"/>
    <w:rsid w:val="00601BB2"/>
    <w:rsid w:val="00607D7A"/>
    <w:rsid w:val="00610CB0"/>
    <w:rsid w:val="00616804"/>
    <w:rsid w:val="00617A74"/>
    <w:rsid w:val="006332E6"/>
    <w:rsid w:val="0064338E"/>
    <w:rsid w:val="00645150"/>
    <w:rsid w:val="00662D78"/>
    <w:rsid w:val="006732DD"/>
    <w:rsid w:val="0068512B"/>
    <w:rsid w:val="00685D96"/>
    <w:rsid w:val="00695230"/>
    <w:rsid w:val="00697B1F"/>
    <w:rsid w:val="006A7307"/>
    <w:rsid w:val="006C1A11"/>
    <w:rsid w:val="006C236C"/>
    <w:rsid w:val="006D494A"/>
    <w:rsid w:val="006D73BA"/>
    <w:rsid w:val="006E2583"/>
    <w:rsid w:val="006F626B"/>
    <w:rsid w:val="007213AD"/>
    <w:rsid w:val="00721616"/>
    <w:rsid w:val="0074093C"/>
    <w:rsid w:val="007420FD"/>
    <w:rsid w:val="00742A45"/>
    <w:rsid w:val="00754AD4"/>
    <w:rsid w:val="00756923"/>
    <w:rsid w:val="00764CA0"/>
    <w:rsid w:val="00767969"/>
    <w:rsid w:val="0078145B"/>
    <w:rsid w:val="007A0499"/>
    <w:rsid w:val="007D4D17"/>
    <w:rsid w:val="007F1E54"/>
    <w:rsid w:val="007F3ECE"/>
    <w:rsid w:val="008019DA"/>
    <w:rsid w:val="00807F75"/>
    <w:rsid w:val="0081114D"/>
    <w:rsid w:val="0081486F"/>
    <w:rsid w:val="008178B8"/>
    <w:rsid w:val="00854E84"/>
    <w:rsid w:val="00874B4D"/>
    <w:rsid w:val="00895A03"/>
    <w:rsid w:val="008A237E"/>
    <w:rsid w:val="008A5FD7"/>
    <w:rsid w:val="008B0BA9"/>
    <w:rsid w:val="008B487E"/>
    <w:rsid w:val="008C0432"/>
    <w:rsid w:val="008C3CAD"/>
    <w:rsid w:val="008C4121"/>
    <w:rsid w:val="008D1F85"/>
    <w:rsid w:val="008D74D3"/>
    <w:rsid w:val="008F0761"/>
    <w:rsid w:val="008F3857"/>
    <w:rsid w:val="008F4E55"/>
    <w:rsid w:val="008F57F2"/>
    <w:rsid w:val="008F6729"/>
    <w:rsid w:val="008F7C8E"/>
    <w:rsid w:val="00905326"/>
    <w:rsid w:val="009111D4"/>
    <w:rsid w:val="00913BD3"/>
    <w:rsid w:val="00926D07"/>
    <w:rsid w:val="00931C90"/>
    <w:rsid w:val="009402A6"/>
    <w:rsid w:val="00950341"/>
    <w:rsid w:val="0096184B"/>
    <w:rsid w:val="00962ACD"/>
    <w:rsid w:val="0096562A"/>
    <w:rsid w:val="00990A86"/>
    <w:rsid w:val="0099660A"/>
    <w:rsid w:val="009A4596"/>
    <w:rsid w:val="009A46B0"/>
    <w:rsid w:val="009A4F10"/>
    <w:rsid w:val="009A7BD5"/>
    <w:rsid w:val="009C196F"/>
    <w:rsid w:val="009C20EA"/>
    <w:rsid w:val="009C2E37"/>
    <w:rsid w:val="009C403A"/>
    <w:rsid w:val="009C58A8"/>
    <w:rsid w:val="009C6AA3"/>
    <w:rsid w:val="009D05B9"/>
    <w:rsid w:val="009E071C"/>
    <w:rsid w:val="009E098B"/>
    <w:rsid w:val="009E39D4"/>
    <w:rsid w:val="009F42D1"/>
    <w:rsid w:val="009F56A4"/>
    <w:rsid w:val="00A01037"/>
    <w:rsid w:val="00A02D01"/>
    <w:rsid w:val="00A073E1"/>
    <w:rsid w:val="00A10F84"/>
    <w:rsid w:val="00A16268"/>
    <w:rsid w:val="00A36BE1"/>
    <w:rsid w:val="00A4059F"/>
    <w:rsid w:val="00A50292"/>
    <w:rsid w:val="00A547DC"/>
    <w:rsid w:val="00A561F1"/>
    <w:rsid w:val="00A648FF"/>
    <w:rsid w:val="00A7075D"/>
    <w:rsid w:val="00A71545"/>
    <w:rsid w:val="00A76625"/>
    <w:rsid w:val="00A8634F"/>
    <w:rsid w:val="00A93BCB"/>
    <w:rsid w:val="00AA1920"/>
    <w:rsid w:val="00AA2D68"/>
    <w:rsid w:val="00AA350E"/>
    <w:rsid w:val="00AB2DC1"/>
    <w:rsid w:val="00AB40DA"/>
    <w:rsid w:val="00AC1CC8"/>
    <w:rsid w:val="00AC2321"/>
    <w:rsid w:val="00AD1949"/>
    <w:rsid w:val="00AE2A84"/>
    <w:rsid w:val="00AE40C1"/>
    <w:rsid w:val="00AF0657"/>
    <w:rsid w:val="00AF5268"/>
    <w:rsid w:val="00AF7B87"/>
    <w:rsid w:val="00B01662"/>
    <w:rsid w:val="00B019E6"/>
    <w:rsid w:val="00B04859"/>
    <w:rsid w:val="00B1270E"/>
    <w:rsid w:val="00B13F40"/>
    <w:rsid w:val="00B14640"/>
    <w:rsid w:val="00B17069"/>
    <w:rsid w:val="00B23791"/>
    <w:rsid w:val="00B31ACE"/>
    <w:rsid w:val="00B34E17"/>
    <w:rsid w:val="00B4232C"/>
    <w:rsid w:val="00B439BB"/>
    <w:rsid w:val="00B4585E"/>
    <w:rsid w:val="00B45E2A"/>
    <w:rsid w:val="00B526D0"/>
    <w:rsid w:val="00B53E30"/>
    <w:rsid w:val="00B54525"/>
    <w:rsid w:val="00B6029E"/>
    <w:rsid w:val="00B647F8"/>
    <w:rsid w:val="00B67397"/>
    <w:rsid w:val="00B67FB5"/>
    <w:rsid w:val="00B70AFA"/>
    <w:rsid w:val="00B804EB"/>
    <w:rsid w:val="00B83A2F"/>
    <w:rsid w:val="00B84D26"/>
    <w:rsid w:val="00B95783"/>
    <w:rsid w:val="00B95D53"/>
    <w:rsid w:val="00BA7175"/>
    <w:rsid w:val="00BA7C22"/>
    <w:rsid w:val="00BB0BE3"/>
    <w:rsid w:val="00BE4357"/>
    <w:rsid w:val="00BF59FF"/>
    <w:rsid w:val="00C11927"/>
    <w:rsid w:val="00C11DDC"/>
    <w:rsid w:val="00C21220"/>
    <w:rsid w:val="00C41FBC"/>
    <w:rsid w:val="00C54EFA"/>
    <w:rsid w:val="00C55FB6"/>
    <w:rsid w:val="00C5604E"/>
    <w:rsid w:val="00C56185"/>
    <w:rsid w:val="00C74AB6"/>
    <w:rsid w:val="00C74B8E"/>
    <w:rsid w:val="00C85A00"/>
    <w:rsid w:val="00C86BF7"/>
    <w:rsid w:val="00C957F3"/>
    <w:rsid w:val="00C96564"/>
    <w:rsid w:val="00CA7A69"/>
    <w:rsid w:val="00CB5E83"/>
    <w:rsid w:val="00CB7EF5"/>
    <w:rsid w:val="00CC3257"/>
    <w:rsid w:val="00CD23E2"/>
    <w:rsid w:val="00CD27F5"/>
    <w:rsid w:val="00CD409B"/>
    <w:rsid w:val="00CE2CE3"/>
    <w:rsid w:val="00CE2EBB"/>
    <w:rsid w:val="00CF0AF2"/>
    <w:rsid w:val="00D00D30"/>
    <w:rsid w:val="00D00DE8"/>
    <w:rsid w:val="00D04DE6"/>
    <w:rsid w:val="00D06E6B"/>
    <w:rsid w:val="00D121F2"/>
    <w:rsid w:val="00D136FF"/>
    <w:rsid w:val="00D204F5"/>
    <w:rsid w:val="00D2541F"/>
    <w:rsid w:val="00D25A4D"/>
    <w:rsid w:val="00D45DDD"/>
    <w:rsid w:val="00D4684A"/>
    <w:rsid w:val="00D50C04"/>
    <w:rsid w:val="00D526DF"/>
    <w:rsid w:val="00D53589"/>
    <w:rsid w:val="00D54DDC"/>
    <w:rsid w:val="00D55045"/>
    <w:rsid w:val="00D6430F"/>
    <w:rsid w:val="00D67684"/>
    <w:rsid w:val="00D74DD1"/>
    <w:rsid w:val="00D82608"/>
    <w:rsid w:val="00D83B9D"/>
    <w:rsid w:val="00D84BB1"/>
    <w:rsid w:val="00D920F6"/>
    <w:rsid w:val="00DA6635"/>
    <w:rsid w:val="00DB0543"/>
    <w:rsid w:val="00DB53E3"/>
    <w:rsid w:val="00DD52E8"/>
    <w:rsid w:val="00DE0F3F"/>
    <w:rsid w:val="00DE48BC"/>
    <w:rsid w:val="00DE4B03"/>
    <w:rsid w:val="00E22D94"/>
    <w:rsid w:val="00E236C4"/>
    <w:rsid w:val="00E256CC"/>
    <w:rsid w:val="00E3301A"/>
    <w:rsid w:val="00E350DE"/>
    <w:rsid w:val="00E35BD9"/>
    <w:rsid w:val="00E36843"/>
    <w:rsid w:val="00E41D03"/>
    <w:rsid w:val="00E50EA3"/>
    <w:rsid w:val="00E679CE"/>
    <w:rsid w:val="00E73BF8"/>
    <w:rsid w:val="00E831CB"/>
    <w:rsid w:val="00E850B4"/>
    <w:rsid w:val="00E937AF"/>
    <w:rsid w:val="00EB2649"/>
    <w:rsid w:val="00EF21D3"/>
    <w:rsid w:val="00EF4243"/>
    <w:rsid w:val="00F16B99"/>
    <w:rsid w:val="00F26F56"/>
    <w:rsid w:val="00F60902"/>
    <w:rsid w:val="00F70A41"/>
    <w:rsid w:val="00F71C0D"/>
    <w:rsid w:val="00F73AED"/>
    <w:rsid w:val="00F84AE2"/>
    <w:rsid w:val="00F9138B"/>
    <w:rsid w:val="00F92C49"/>
    <w:rsid w:val="00FA09B7"/>
    <w:rsid w:val="00FB51E6"/>
    <w:rsid w:val="00FB6E1B"/>
    <w:rsid w:val="00FC2820"/>
    <w:rsid w:val="00FD1C43"/>
    <w:rsid w:val="00FE0A53"/>
    <w:rsid w:val="00FE159C"/>
    <w:rsid w:val="00FE16FF"/>
    <w:rsid w:val="00FE3FE9"/>
    <w:rsid w:val="00FE7305"/>
    <w:rsid w:val="00FE7532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2136CE"/>
  <w15:chartTrackingRefBased/>
  <w15:docId w15:val="{C123DBA0-5F5F-7C46-A80E-D27C1F31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A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A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0D0358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73A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3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3A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73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9D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F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F8E"/>
  </w:style>
  <w:style w:type="paragraph" w:styleId="Footer">
    <w:name w:val="footer"/>
    <w:basedOn w:val="Normal"/>
    <w:link w:val="FooterChar"/>
    <w:uiPriority w:val="99"/>
    <w:unhideWhenUsed/>
    <w:rsid w:val="00152F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F8E"/>
  </w:style>
  <w:style w:type="paragraph" w:styleId="ListParagraph">
    <w:name w:val="List Paragraph"/>
    <w:basedOn w:val="Normal"/>
    <w:uiPriority w:val="34"/>
    <w:qFormat/>
    <w:rsid w:val="001B6D28"/>
    <w:pPr>
      <w:ind w:left="720"/>
      <w:contextualSpacing/>
    </w:pPr>
    <w:rPr>
      <w:rFonts w:ascii="Tms Rmn" w:eastAsia="Times New Roman" w:hAnsi="Tms Rmn" w:cs="Times New Roman"/>
      <w:sz w:val="20"/>
      <w:szCs w:val="20"/>
    </w:rPr>
  </w:style>
  <w:style w:type="paragraph" w:customStyle="1" w:styleId="Default">
    <w:name w:val="Default"/>
    <w:rsid w:val="00410E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estrian.org.au/sites/default/files/EA_5_yr_old_Commanded_Round_1_Test_0.pdf" TargetMode="External"/><Relationship Id="rId13" Type="http://schemas.openxmlformats.org/officeDocument/2006/relationships/hyperlink" Target="https://inside.fei.org/system/files/Young%20Horses%206%20YO%20Preliminary%202022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questrian.org.au/sites/default/files/EA_4_yr_old_Commanded_Round_1_Test_4.pdf" TargetMode="External"/><Relationship Id="rId12" Type="http://schemas.openxmlformats.org/officeDocument/2006/relationships/hyperlink" Target="https://inside.fei.org/system/files/Young%20Horses%205%20YO%20Preliminary%202022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side.fei.org/system/files/Young%20Horses%207%20YO%20Preliminary%202026.pd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www.equestrian.org.au/sites/default/files/EA_6yr_old_Pony_Commanded_Round_1_Test_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questrian.org.au/sites/default/files/EA_6_yr_old_Commanded_Round_1_Test_0.pdf" TargetMode="External"/><Relationship Id="rId14" Type="http://schemas.openxmlformats.org/officeDocument/2006/relationships/hyperlink" Target="https://inside.fei.org/system/files/Young%20Horses%207%20YO%20Final%20202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Venhaus</dc:creator>
  <cp:keywords/>
  <dc:description/>
  <cp:lastModifiedBy>Toni Venhaus</cp:lastModifiedBy>
  <cp:revision>4</cp:revision>
  <cp:lastPrinted>2026-04-22T07:09:00Z</cp:lastPrinted>
  <dcterms:created xsi:type="dcterms:W3CDTF">2026-04-07T01:41:00Z</dcterms:created>
  <dcterms:modified xsi:type="dcterms:W3CDTF">2026-04-22T07:11:00Z</dcterms:modified>
</cp:coreProperties>
</file>